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p w:rsidR="00BF134C" w:rsidRDefault="00BF134C" w:rsidP="00BF134C">
      <w:pPr>
        <w:jc w:val="center"/>
      </w:pPr>
      <w:r w:rsidRPr="00BF134C">
        <w:rPr>
          <w:b/>
          <w:sz w:val="28"/>
          <w:szCs w:val="28"/>
        </w:rPr>
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</w:r>
    </w:p>
    <w:tbl>
      <w:tblPr>
        <w:tblpPr w:leftFromText="180" w:rightFromText="180" w:vertAnchor="text" w:horzAnchor="margin" w:tblpXSpec="center" w:tblpY="51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F134C" w:rsidTr="00BF134C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931AF" w:rsidRDefault="00BF134C" w:rsidP="00BF134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F134C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F134C" w:rsidRPr="00CC0A0D" w:rsidRDefault="00BF134C" w:rsidP="00BF134C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4971F5">
              <w:rPr>
                <w:u w:val="single"/>
              </w:rPr>
              <w:t>40101810303490010007</w:t>
            </w:r>
          </w:p>
          <w:p w:rsidR="00BF134C" w:rsidRPr="00B20A01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F134C" w:rsidTr="00BF134C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B20A01" w:rsidRDefault="00BF134C" w:rsidP="00BF13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F134C" w:rsidTr="00BF134C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F134C" w:rsidTr="00BF134C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F134C" w:rsidRPr="001B69D7" w:rsidRDefault="00BF134C" w:rsidP="00BF13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F134C" w:rsidRPr="00B53B84" w:rsidRDefault="00985AD2" w:rsidP="00BF13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</w:t>
            </w:r>
            <w:r w:rsidR="00BF134C">
              <w:rPr>
                <w:b/>
                <w:i/>
                <w:sz w:val="24"/>
                <w:szCs w:val="24"/>
              </w:rPr>
              <w:t xml:space="preserve"> руб</w:t>
            </w:r>
            <w:r w:rsidR="00BF134C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F134C" w:rsidTr="00BF134C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A4D30" w:rsidRDefault="00BF134C" w:rsidP="00BF134C">
            <w:pPr>
              <w:jc w:val="center"/>
              <w:rPr>
                <w:i/>
                <w:iCs/>
              </w:rPr>
            </w:pPr>
          </w:p>
        </w:tc>
      </w:tr>
      <w:tr w:rsidR="00BF134C" w:rsidTr="00BF134C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1B69D7" w:rsidRDefault="00BF134C" w:rsidP="00BF134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F134C" w:rsidTr="00BF134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4C" w:rsidRDefault="00BF134C" w:rsidP="00BF134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F134C" w:rsidRPr="001B69D7" w:rsidRDefault="00BF134C" w:rsidP="00BF134C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F134C" w:rsidTr="00BF134C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</w:tr>
      <w:tr w:rsidR="00BF134C" w:rsidTr="00BF134C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F134C" w:rsidRPr="00B20A01" w:rsidTr="000534C4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F134C" w:rsidRPr="00CC0A0D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4971F5">
                    <w:rPr>
                      <w:u w:val="single"/>
                    </w:rPr>
                    <w:t>40101810303490010007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F134C" w:rsidTr="000534C4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RPr="00B20A01" w:rsidTr="000534C4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F134C" w:rsidTr="000534C4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Tr="000534C4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F134C" w:rsidRPr="001B69D7" w:rsidRDefault="00985AD2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400</w:t>
                  </w:r>
                  <w:r w:rsidR="00BF134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134C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F134C" w:rsidRPr="002A4D30" w:rsidTr="000534C4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2A4D30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F134C" w:rsidRPr="001B69D7" w:rsidTr="000534C4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F134C" w:rsidRPr="00CC0A0D" w:rsidRDefault="00BF134C" w:rsidP="00BF134C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 xml:space="preserve"> (*) – страховой номер индивидуального лицевого счета плательщика (СНИЛС)</w:t>
            </w:r>
          </w:p>
        </w:tc>
      </w:tr>
    </w:tbl>
    <w:p w:rsidR="00B53B84" w:rsidRDefault="00B53B84" w:rsidP="00B53B84">
      <w:pPr>
        <w:jc w:val="center"/>
      </w:pPr>
    </w:p>
    <w:sectPr w:rsidR="00B53B84" w:rsidSect="00BF13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94511"/>
    <w:rsid w:val="00173720"/>
    <w:rsid w:val="00483734"/>
    <w:rsid w:val="004971F5"/>
    <w:rsid w:val="00612966"/>
    <w:rsid w:val="0074589C"/>
    <w:rsid w:val="00985AD2"/>
    <w:rsid w:val="00B53B84"/>
    <w:rsid w:val="00B54C1A"/>
    <w:rsid w:val="00BF134C"/>
    <w:rsid w:val="00C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2019-01-21T10:43:00Z</dcterms:created>
  <dcterms:modified xsi:type="dcterms:W3CDTF">2019-03-21T15:49:00Z</dcterms:modified>
</cp:coreProperties>
</file>