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58" w:rsidRPr="005C0558" w:rsidRDefault="00D65C59" w:rsidP="00215830">
      <w:pPr>
        <w:ind w:left="-142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61.5pt;margin-top:58.5pt;width:472.5pt;height:724.8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" filled="f" fillcolor="#c0504d [3205]" stroked="f">
            <v:textbox>
              <w:txbxContent>
                <w:p w:rsidR="00B1301D" w:rsidRPr="008F05C2" w:rsidRDefault="00B1301D" w:rsidP="00516D4C">
                  <w:pPr>
                    <w:jc w:val="center"/>
                    <w:rPr>
                      <w:rFonts w:ascii="Arial Black" w:hAnsi="Arial Black" w:cs="Arial"/>
                      <w:b/>
                      <w:sz w:val="4"/>
                    </w:rPr>
                  </w:pPr>
                </w:p>
                <w:p w:rsidR="00B1301D" w:rsidRPr="009F5896" w:rsidRDefault="00B1301D" w:rsidP="009F5896">
                  <w:pPr>
                    <w:jc w:val="center"/>
                    <w:rPr>
                      <w:rFonts w:ascii="Arial Black" w:hAnsi="Arial Black" w:cs="Arial"/>
                      <w:b/>
                      <w:sz w:val="52"/>
                      <w:szCs w:val="52"/>
                    </w:rPr>
                  </w:pPr>
                  <w:r w:rsidRPr="009F5896">
                    <w:rPr>
                      <w:rFonts w:ascii="Arial Black" w:hAnsi="Arial Black" w:cs="Arial"/>
                      <w:b/>
                      <w:sz w:val="52"/>
                      <w:szCs w:val="52"/>
                    </w:rPr>
                    <w:t>УВАЖАЕМЫЕ ЗАЯВИТЕЛИ!</w:t>
                  </w:r>
                </w:p>
                <w:p w:rsidR="004A01B7" w:rsidRPr="009F5896" w:rsidRDefault="003A216C" w:rsidP="00D34B60">
                  <w:pPr>
                    <w:spacing w:line="264" w:lineRule="auto"/>
                    <w:ind w:firstLine="709"/>
                    <w:contextualSpacing/>
                    <w:jc w:val="center"/>
                    <w:rPr>
                      <w:rFonts w:cs="Arial"/>
                      <w:b/>
                      <w:sz w:val="52"/>
                      <w:szCs w:val="52"/>
                    </w:rPr>
                  </w:pPr>
                  <w:r w:rsidRPr="009F5896">
                    <w:rPr>
                      <w:rFonts w:cs="Arial"/>
                      <w:b/>
                      <w:sz w:val="52"/>
                      <w:szCs w:val="52"/>
                    </w:rPr>
                    <w:t xml:space="preserve">В период проведения Чемпионата мира по футболу </w:t>
                  </w:r>
                  <w:r w:rsidR="009F5896">
                    <w:rPr>
                      <w:rFonts w:cs="Arial"/>
                      <w:b/>
                      <w:sz w:val="52"/>
                      <w:szCs w:val="52"/>
                    </w:rPr>
                    <w:br/>
                  </w:r>
                  <w:r w:rsidRPr="009F5896">
                    <w:rPr>
                      <w:rFonts w:cs="Arial"/>
                      <w:b/>
                      <w:sz w:val="52"/>
                      <w:szCs w:val="52"/>
                      <w:lang w:val="en-US"/>
                    </w:rPr>
                    <w:t>FIFA</w:t>
                  </w:r>
                  <w:r w:rsidRPr="009F5896">
                    <w:rPr>
                      <w:rFonts w:cs="Arial"/>
                      <w:b/>
                      <w:sz w:val="52"/>
                      <w:szCs w:val="52"/>
                    </w:rPr>
                    <w:t xml:space="preserve"> 2018 </w:t>
                  </w:r>
                </w:p>
                <w:p w:rsidR="00D34B60" w:rsidRPr="009F5896" w:rsidRDefault="003A216C" w:rsidP="00D34B60">
                  <w:pPr>
                    <w:spacing w:line="264" w:lineRule="auto"/>
                    <w:ind w:firstLine="709"/>
                    <w:contextualSpacing/>
                    <w:jc w:val="center"/>
                    <w:rPr>
                      <w:rFonts w:cs="Arial"/>
                      <w:b/>
                      <w:sz w:val="52"/>
                      <w:szCs w:val="52"/>
                    </w:rPr>
                  </w:pPr>
                  <w:r w:rsidRPr="009F5896">
                    <w:rPr>
                      <w:rStyle w:val="10"/>
                      <w:rFonts w:ascii="Arial" w:hAnsi="Arial" w:cs="Arial"/>
                      <w:sz w:val="52"/>
                      <w:szCs w:val="52"/>
                    </w:rPr>
                    <w:t xml:space="preserve">с 25 мая по 25 июля 2018 года </w:t>
                  </w:r>
                  <w:r w:rsidR="009F5896" w:rsidRPr="009F5896">
                    <w:rPr>
                      <w:rStyle w:val="10"/>
                      <w:rFonts w:ascii="Arial" w:hAnsi="Arial" w:cs="Arial"/>
                      <w:sz w:val="52"/>
                      <w:szCs w:val="52"/>
                    </w:rPr>
                    <w:br/>
                  </w:r>
                  <w:r w:rsidR="009F5896" w:rsidRPr="009F5896">
                    <w:rPr>
                      <w:rFonts w:cs="Arial"/>
                      <w:b/>
                      <w:sz w:val="52"/>
                      <w:szCs w:val="52"/>
                    </w:rPr>
                    <w:t xml:space="preserve">  </w:t>
                  </w:r>
                  <w:r w:rsidRPr="009F5896">
                    <w:rPr>
                      <w:rFonts w:cs="Arial"/>
                      <w:b/>
                      <w:sz w:val="52"/>
                      <w:szCs w:val="52"/>
                    </w:rPr>
                    <w:t xml:space="preserve">в </w:t>
                  </w:r>
                  <w:r w:rsidR="004A01B7" w:rsidRPr="009F5896">
                    <w:rPr>
                      <w:rFonts w:cs="Arial"/>
                      <w:b/>
                      <w:sz w:val="52"/>
                      <w:szCs w:val="52"/>
                    </w:rPr>
                    <w:t>МФЦ</w:t>
                  </w:r>
                  <w:r w:rsidR="00AC32C0" w:rsidRPr="009F5896">
                    <w:rPr>
                      <w:rFonts w:cs="Arial"/>
                      <w:b/>
                      <w:sz w:val="52"/>
                      <w:szCs w:val="52"/>
                    </w:rPr>
                    <w:t xml:space="preserve"> города Ростова-на-Дону </w:t>
                  </w:r>
                  <w:r w:rsidR="004A01B7" w:rsidRPr="009F5896">
                    <w:rPr>
                      <w:rStyle w:val="10"/>
                      <w:sz w:val="52"/>
                      <w:szCs w:val="52"/>
                    </w:rPr>
                    <w:t>прекращается прием</w:t>
                  </w:r>
                  <w:r w:rsidR="004A01B7" w:rsidRPr="009F5896">
                    <w:rPr>
                      <w:rFonts w:cs="Arial"/>
                      <w:b/>
                      <w:sz w:val="52"/>
                      <w:szCs w:val="52"/>
                    </w:rPr>
                    <w:t>:</w:t>
                  </w:r>
                </w:p>
                <w:p w:rsidR="004A01B7" w:rsidRPr="009F5896" w:rsidRDefault="004A01B7" w:rsidP="00D34B60">
                  <w:pPr>
                    <w:spacing w:line="264" w:lineRule="auto"/>
                    <w:ind w:firstLine="709"/>
                    <w:contextualSpacing/>
                    <w:jc w:val="center"/>
                    <w:rPr>
                      <w:rFonts w:cs="Arial"/>
                      <w:b/>
                      <w:sz w:val="52"/>
                      <w:szCs w:val="52"/>
                    </w:rPr>
                  </w:pPr>
                  <w:r w:rsidRPr="009F5896">
                    <w:rPr>
                      <w:rFonts w:cs="Arial"/>
                      <w:b/>
                      <w:sz w:val="52"/>
                      <w:szCs w:val="52"/>
                    </w:rPr>
                    <w:t>- заявлений о регистрации граждан Российской Федерации по месту пребывания и по месту жительства;</w:t>
                  </w:r>
                </w:p>
                <w:p w:rsidR="004A01B7" w:rsidRPr="009F5896" w:rsidRDefault="004A01B7" w:rsidP="00D34B60">
                  <w:pPr>
                    <w:spacing w:line="264" w:lineRule="auto"/>
                    <w:ind w:firstLine="709"/>
                    <w:contextualSpacing/>
                    <w:jc w:val="center"/>
                    <w:rPr>
                      <w:rFonts w:cs="Arial"/>
                      <w:b/>
                      <w:sz w:val="52"/>
                      <w:szCs w:val="52"/>
                    </w:rPr>
                  </w:pPr>
                  <w:r w:rsidRPr="009F5896">
                    <w:rPr>
                      <w:rFonts w:cs="Arial"/>
                      <w:b/>
                      <w:sz w:val="52"/>
                      <w:szCs w:val="52"/>
                    </w:rPr>
                    <w:t>- уведомлений о прибытии иностранного гражданина в место пребывания.</w:t>
                  </w:r>
                </w:p>
                <w:p w:rsidR="004A01B7" w:rsidRPr="009F5896" w:rsidRDefault="004A01B7" w:rsidP="00D34B60">
                  <w:pPr>
                    <w:spacing w:line="264" w:lineRule="auto"/>
                    <w:ind w:firstLine="709"/>
                    <w:contextualSpacing/>
                    <w:jc w:val="center"/>
                    <w:rPr>
                      <w:rFonts w:cs="Arial"/>
                      <w:b/>
                      <w:sz w:val="24"/>
                      <w:szCs w:val="54"/>
                    </w:rPr>
                  </w:pPr>
                </w:p>
                <w:p w:rsidR="009F5896" w:rsidRDefault="009F5896" w:rsidP="00D34B60">
                  <w:pPr>
                    <w:spacing w:line="264" w:lineRule="auto"/>
                    <w:ind w:firstLine="709"/>
                    <w:contextualSpacing/>
                    <w:jc w:val="center"/>
                    <w:rPr>
                      <w:rFonts w:cs="Arial"/>
                      <w:b/>
                      <w:sz w:val="52"/>
                      <w:szCs w:val="52"/>
                    </w:rPr>
                  </w:pPr>
                  <w:r w:rsidRPr="009F5896">
                    <w:rPr>
                      <w:rFonts w:cs="Arial"/>
                      <w:b/>
                      <w:sz w:val="52"/>
                      <w:szCs w:val="52"/>
                    </w:rPr>
                    <w:t xml:space="preserve">Следует обращаться </w:t>
                  </w:r>
                  <w:r w:rsidR="004A01B7" w:rsidRPr="009F5896">
                    <w:rPr>
                      <w:rFonts w:cs="Arial"/>
                      <w:b/>
                      <w:sz w:val="52"/>
                      <w:szCs w:val="52"/>
                    </w:rPr>
                    <w:t xml:space="preserve">в </w:t>
                  </w:r>
                  <w:r w:rsidRPr="009F5896">
                    <w:rPr>
                      <w:rFonts w:cs="Arial"/>
                      <w:b/>
                      <w:sz w:val="52"/>
                      <w:szCs w:val="52"/>
                    </w:rPr>
                    <w:t>подразделени</w:t>
                  </w:r>
                  <w:r w:rsidR="00FE7716">
                    <w:rPr>
                      <w:rFonts w:cs="Arial"/>
                      <w:b/>
                      <w:sz w:val="52"/>
                      <w:szCs w:val="52"/>
                    </w:rPr>
                    <w:t>я</w:t>
                  </w:r>
                  <w:r w:rsidRPr="009F5896">
                    <w:rPr>
                      <w:rFonts w:cs="Arial"/>
                      <w:b/>
                      <w:sz w:val="52"/>
                      <w:szCs w:val="52"/>
                    </w:rPr>
                    <w:t xml:space="preserve"> по вопросам миграции отделов полиции города Ростова-на-Дону</w:t>
                  </w:r>
                </w:p>
                <w:p w:rsidR="004A01B7" w:rsidRPr="00FE7716" w:rsidRDefault="00FE7716" w:rsidP="009F5896">
                  <w:pPr>
                    <w:spacing w:line="264" w:lineRule="auto"/>
                    <w:contextualSpacing/>
                    <w:jc w:val="center"/>
                    <w:rPr>
                      <w:rFonts w:cs="Arial"/>
                      <w:b/>
                      <w:sz w:val="44"/>
                      <w:szCs w:val="52"/>
                    </w:rPr>
                  </w:pPr>
                  <w:r w:rsidRPr="00FE7716">
                    <w:rPr>
                      <w:rFonts w:cs="Arial"/>
                      <w:b/>
                      <w:sz w:val="44"/>
                      <w:szCs w:val="52"/>
                    </w:rPr>
                    <w:t>(</w:t>
                  </w:r>
                  <w:r w:rsidR="009F5896" w:rsidRPr="00FE7716">
                    <w:rPr>
                      <w:rFonts w:cs="Arial"/>
                      <w:b/>
                      <w:sz w:val="44"/>
                      <w:szCs w:val="52"/>
                    </w:rPr>
                    <w:t>61.мвд.рф)</w:t>
                  </w:r>
                </w:p>
                <w:p w:rsidR="009F5896" w:rsidRDefault="009F5896" w:rsidP="000E24CF">
                  <w:pPr>
                    <w:pStyle w:val="a6"/>
                    <w:spacing w:after="120"/>
                    <w:ind w:left="0"/>
                    <w:jc w:val="both"/>
                    <w:rPr>
                      <w:rFonts w:ascii="PT Sans" w:hAnsi="PT Sans"/>
                      <w:b/>
                      <w:sz w:val="28"/>
                      <w:szCs w:val="32"/>
                    </w:rPr>
                  </w:pPr>
                </w:p>
                <w:p w:rsidR="00FE7716" w:rsidRPr="009F5896" w:rsidRDefault="00FE7716" w:rsidP="000E24CF">
                  <w:pPr>
                    <w:pStyle w:val="a6"/>
                    <w:spacing w:after="120"/>
                    <w:ind w:left="0"/>
                    <w:jc w:val="both"/>
                    <w:rPr>
                      <w:rFonts w:ascii="PT Sans" w:hAnsi="PT Sans"/>
                      <w:b/>
                      <w:sz w:val="28"/>
                      <w:szCs w:val="32"/>
                    </w:rPr>
                  </w:pPr>
                </w:p>
                <w:p w:rsidR="00B1301D" w:rsidRPr="00FE7716" w:rsidRDefault="00B1301D" w:rsidP="000E24CF">
                  <w:pPr>
                    <w:pStyle w:val="a6"/>
                    <w:spacing w:after="120"/>
                    <w:ind w:left="0"/>
                    <w:jc w:val="both"/>
                    <w:rPr>
                      <w:rFonts w:ascii="PT Sans" w:hAnsi="PT Sans"/>
                      <w:b/>
                      <w:sz w:val="36"/>
                      <w:szCs w:val="32"/>
                    </w:rPr>
                  </w:pPr>
                  <w:r w:rsidRPr="00FE7716">
                    <w:rPr>
                      <w:rFonts w:ascii="PT Sans" w:hAnsi="PT Sans"/>
                      <w:b/>
                      <w:sz w:val="36"/>
                      <w:szCs w:val="32"/>
                      <w:lang w:val="en-US"/>
                    </w:rPr>
                    <w:t>mfcrnd</w:t>
                  </w:r>
                  <w:r w:rsidRPr="00FE7716">
                    <w:rPr>
                      <w:rFonts w:ascii="PT Sans" w:hAnsi="PT Sans"/>
                      <w:b/>
                      <w:sz w:val="36"/>
                      <w:szCs w:val="32"/>
                    </w:rPr>
                    <w:t>.</w:t>
                  </w:r>
                  <w:proofErr w:type="spellStart"/>
                  <w:r w:rsidRPr="00FE7716">
                    <w:rPr>
                      <w:rFonts w:ascii="PT Sans" w:hAnsi="PT Sans"/>
                      <w:b/>
                      <w:sz w:val="36"/>
                      <w:szCs w:val="32"/>
                      <w:lang w:val="en-US"/>
                    </w:rPr>
                    <w:t>ru</w:t>
                  </w:r>
                  <w:proofErr w:type="spellEnd"/>
                </w:p>
                <w:p w:rsidR="005C0558" w:rsidRPr="005C0558" w:rsidRDefault="005C0558" w:rsidP="000E24CF">
                  <w:pPr>
                    <w:pStyle w:val="a6"/>
                    <w:spacing w:after="120"/>
                    <w:ind w:left="0"/>
                    <w:jc w:val="both"/>
                    <w:rPr>
                      <w:rFonts w:ascii="PT Sans" w:hAnsi="PT Sans"/>
                      <w:b/>
                      <w:sz w:val="36"/>
                      <w:szCs w:val="32"/>
                    </w:rPr>
                  </w:pPr>
                </w:p>
                <w:p w:rsidR="005C0558" w:rsidRPr="005C0558" w:rsidRDefault="005C0558" w:rsidP="000E24CF">
                  <w:pPr>
                    <w:pStyle w:val="a6"/>
                    <w:spacing w:after="120"/>
                    <w:ind w:left="0"/>
                    <w:jc w:val="both"/>
                    <w:rPr>
                      <w:rFonts w:ascii="PT Sans" w:hAnsi="PT Sans"/>
                      <w:b/>
                      <w:sz w:val="36"/>
                      <w:szCs w:val="32"/>
                    </w:rPr>
                  </w:pPr>
                </w:p>
                <w:p w:rsidR="005C0558" w:rsidRPr="005C0558" w:rsidRDefault="005C0558" w:rsidP="000E24CF">
                  <w:pPr>
                    <w:pStyle w:val="a6"/>
                    <w:spacing w:after="120"/>
                    <w:ind w:left="0"/>
                    <w:jc w:val="both"/>
                    <w:rPr>
                      <w:rFonts w:ascii="PT Sans" w:hAnsi="PT Sans"/>
                      <w:b/>
                      <w:sz w:val="36"/>
                      <w:szCs w:val="32"/>
                    </w:rPr>
                  </w:pPr>
                </w:p>
                <w:p w:rsidR="005C0558" w:rsidRPr="005C0558" w:rsidRDefault="005C0558" w:rsidP="000E24CF">
                  <w:pPr>
                    <w:pStyle w:val="a6"/>
                    <w:spacing w:after="120"/>
                    <w:ind w:left="0"/>
                    <w:jc w:val="both"/>
                    <w:rPr>
                      <w:rFonts w:ascii="PT Sans" w:hAnsi="PT Sans"/>
                      <w:b/>
                      <w:sz w:val="36"/>
                      <w:szCs w:val="32"/>
                    </w:rPr>
                  </w:pPr>
                </w:p>
                <w:p w:rsidR="005C0558" w:rsidRDefault="005C0558" w:rsidP="000E24CF">
                  <w:pPr>
                    <w:pStyle w:val="a6"/>
                    <w:spacing w:after="120"/>
                    <w:ind w:left="0"/>
                    <w:jc w:val="both"/>
                    <w:rPr>
                      <w:rFonts w:ascii="PT Sans" w:hAnsi="PT Sans"/>
                      <w:b/>
                      <w:sz w:val="36"/>
                      <w:szCs w:val="32"/>
                    </w:rPr>
                  </w:pPr>
                </w:p>
                <w:p w:rsidR="00516D4C" w:rsidRDefault="00516D4C" w:rsidP="000E24CF">
                  <w:pPr>
                    <w:pStyle w:val="a6"/>
                    <w:spacing w:after="120"/>
                    <w:ind w:left="0"/>
                    <w:jc w:val="both"/>
                    <w:rPr>
                      <w:rFonts w:ascii="PT Sans" w:hAnsi="PT Sans"/>
                      <w:b/>
                      <w:sz w:val="36"/>
                      <w:szCs w:val="32"/>
                    </w:rPr>
                  </w:pPr>
                </w:p>
                <w:p w:rsidR="00516D4C" w:rsidRDefault="00516D4C" w:rsidP="000E24CF">
                  <w:pPr>
                    <w:pStyle w:val="a6"/>
                    <w:spacing w:after="120"/>
                    <w:ind w:left="0"/>
                    <w:jc w:val="both"/>
                    <w:rPr>
                      <w:rFonts w:ascii="PT Sans" w:hAnsi="PT Sans"/>
                      <w:b/>
                      <w:sz w:val="36"/>
                      <w:szCs w:val="32"/>
                    </w:rPr>
                  </w:pPr>
                </w:p>
                <w:p w:rsidR="00516D4C" w:rsidRDefault="00516D4C" w:rsidP="000E24CF">
                  <w:pPr>
                    <w:pStyle w:val="a6"/>
                    <w:spacing w:after="120"/>
                    <w:ind w:left="0"/>
                    <w:jc w:val="both"/>
                    <w:rPr>
                      <w:rFonts w:ascii="PT Sans" w:hAnsi="PT Sans"/>
                      <w:b/>
                      <w:sz w:val="36"/>
                      <w:szCs w:val="32"/>
                    </w:rPr>
                  </w:pPr>
                </w:p>
                <w:p w:rsidR="00516D4C" w:rsidRDefault="00516D4C" w:rsidP="000E24CF">
                  <w:pPr>
                    <w:pStyle w:val="a6"/>
                    <w:spacing w:after="120"/>
                    <w:ind w:left="0"/>
                    <w:jc w:val="both"/>
                    <w:rPr>
                      <w:rFonts w:ascii="PT Sans" w:hAnsi="PT Sans"/>
                      <w:b/>
                      <w:sz w:val="36"/>
                      <w:szCs w:val="32"/>
                    </w:rPr>
                  </w:pPr>
                </w:p>
                <w:p w:rsidR="00516D4C" w:rsidRPr="005C0558" w:rsidRDefault="00516D4C" w:rsidP="000E24CF">
                  <w:pPr>
                    <w:pStyle w:val="a6"/>
                    <w:spacing w:after="120"/>
                    <w:ind w:left="0"/>
                    <w:jc w:val="both"/>
                    <w:rPr>
                      <w:rFonts w:ascii="PT Sans" w:hAnsi="PT Sans"/>
                      <w:b/>
                      <w:sz w:val="36"/>
                      <w:szCs w:val="32"/>
                    </w:rPr>
                  </w:pPr>
                </w:p>
              </w:txbxContent>
            </v:textbox>
          </v:shape>
        </w:pict>
      </w:r>
      <w:r w:rsidR="009F5896">
        <w:rPr>
          <w:rFonts w:eastAsia="Times New Roman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5314950</wp:posOffset>
            </wp:positionH>
            <wp:positionV relativeFrom="page">
              <wp:posOffset>8784314</wp:posOffset>
            </wp:positionV>
            <wp:extent cx="1446530" cy="1145499"/>
            <wp:effectExtent l="0" t="0" r="127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14-09-12 17-27-32 Брендбук_Мои_Документы.pdf - Adobe Reader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73" t="14608" r="3332"/>
                    <a:stretch/>
                  </pic:blipFill>
                  <pic:spPr bwMode="auto">
                    <a:xfrm>
                      <a:off x="0" y="0"/>
                      <a:ext cx="1461859" cy="11576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15830" w:rsidRPr="005C0558">
        <w:t xml:space="preserve"> </w:t>
      </w:r>
      <w:bookmarkStart w:id="0" w:name="_GoBack"/>
      <w:r w:rsidR="00215830">
        <w:rPr>
          <w:noProof/>
          <w:lang w:eastAsia="ru-RU"/>
        </w:rPr>
        <w:drawing>
          <wp:inline distT="0" distB="0" distL="0" distR="0">
            <wp:extent cx="7534275" cy="10706100"/>
            <wp:effectExtent l="19050" t="0" r="9525" b="0"/>
            <wp:docPr id="1" name="Рисунок 1" descr="C:\Users\anton.sorokin\Desktop\b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.sorokin\Desktop\bg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5C0558" w:rsidRPr="005C0558" w:rsidSect="0088165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rebuchet MS"/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A32DB"/>
    <w:multiLevelType w:val="hybridMultilevel"/>
    <w:tmpl w:val="8340C9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D722C"/>
    <w:rsid w:val="0001079F"/>
    <w:rsid w:val="000139F0"/>
    <w:rsid w:val="00014826"/>
    <w:rsid w:val="000228FF"/>
    <w:rsid w:val="00030C8B"/>
    <w:rsid w:val="00033181"/>
    <w:rsid w:val="00046134"/>
    <w:rsid w:val="0005431C"/>
    <w:rsid w:val="00057586"/>
    <w:rsid w:val="00067610"/>
    <w:rsid w:val="00072B74"/>
    <w:rsid w:val="000772A0"/>
    <w:rsid w:val="00077DEB"/>
    <w:rsid w:val="000B0D9A"/>
    <w:rsid w:val="000B3F3E"/>
    <w:rsid w:val="000C786B"/>
    <w:rsid w:val="000D2BE1"/>
    <w:rsid w:val="000D4393"/>
    <w:rsid w:val="000D614A"/>
    <w:rsid w:val="000E12F5"/>
    <w:rsid w:val="000E24CF"/>
    <w:rsid w:val="0011727A"/>
    <w:rsid w:val="0012652C"/>
    <w:rsid w:val="001404EB"/>
    <w:rsid w:val="00165405"/>
    <w:rsid w:val="001706E9"/>
    <w:rsid w:val="00171380"/>
    <w:rsid w:val="00172977"/>
    <w:rsid w:val="0018078F"/>
    <w:rsid w:val="00184AB2"/>
    <w:rsid w:val="001958CD"/>
    <w:rsid w:val="0019724E"/>
    <w:rsid w:val="001A3962"/>
    <w:rsid w:val="001B1CB9"/>
    <w:rsid w:val="001B6118"/>
    <w:rsid w:val="001C1E28"/>
    <w:rsid w:val="001D6237"/>
    <w:rsid w:val="001E1B94"/>
    <w:rsid w:val="001E4490"/>
    <w:rsid w:val="001E6636"/>
    <w:rsid w:val="001E6FDB"/>
    <w:rsid w:val="001F3E81"/>
    <w:rsid w:val="002068F0"/>
    <w:rsid w:val="00206A42"/>
    <w:rsid w:val="00210815"/>
    <w:rsid w:val="002151F0"/>
    <w:rsid w:val="00215830"/>
    <w:rsid w:val="00216824"/>
    <w:rsid w:val="00223B3F"/>
    <w:rsid w:val="002277F2"/>
    <w:rsid w:val="00233315"/>
    <w:rsid w:val="002372DF"/>
    <w:rsid w:val="00244376"/>
    <w:rsid w:val="00265DE7"/>
    <w:rsid w:val="00277271"/>
    <w:rsid w:val="00277CE8"/>
    <w:rsid w:val="00287F40"/>
    <w:rsid w:val="0029033F"/>
    <w:rsid w:val="00291283"/>
    <w:rsid w:val="0029457A"/>
    <w:rsid w:val="002A01EA"/>
    <w:rsid w:val="002A5D6D"/>
    <w:rsid w:val="002A78D6"/>
    <w:rsid w:val="002B0614"/>
    <w:rsid w:val="002D5E37"/>
    <w:rsid w:val="002E3359"/>
    <w:rsid w:val="002F2509"/>
    <w:rsid w:val="002F2638"/>
    <w:rsid w:val="002F2BE3"/>
    <w:rsid w:val="002F333F"/>
    <w:rsid w:val="002F3815"/>
    <w:rsid w:val="002F7B8B"/>
    <w:rsid w:val="00304AB4"/>
    <w:rsid w:val="00325EBA"/>
    <w:rsid w:val="003373D7"/>
    <w:rsid w:val="00337871"/>
    <w:rsid w:val="00341ADB"/>
    <w:rsid w:val="0037126E"/>
    <w:rsid w:val="00376798"/>
    <w:rsid w:val="00383FD2"/>
    <w:rsid w:val="003A0E4F"/>
    <w:rsid w:val="003A216C"/>
    <w:rsid w:val="003A395F"/>
    <w:rsid w:val="003A633B"/>
    <w:rsid w:val="003A70E4"/>
    <w:rsid w:val="003A7E52"/>
    <w:rsid w:val="003D1650"/>
    <w:rsid w:val="003E449F"/>
    <w:rsid w:val="003F1024"/>
    <w:rsid w:val="004040E4"/>
    <w:rsid w:val="004109B1"/>
    <w:rsid w:val="00412CDD"/>
    <w:rsid w:val="0042312C"/>
    <w:rsid w:val="004237A2"/>
    <w:rsid w:val="00432753"/>
    <w:rsid w:val="00453205"/>
    <w:rsid w:val="00453BF9"/>
    <w:rsid w:val="00462438"/>
    <w:rsid w:val="004819EC"/>
    <w:rsid w:val="004867D6"/>
    <w:rsid w:val="004920FD"/>
    <w:rsid w:val="004A01B7"/>
    <w:rsid w:val="004A527A"/>
    <w:rsid w:val="004B1B0A"/>
    <w:rsid w:val="004C623F"/>
    <w:rsid w:val="0050523F"/>
    <w:rsid w:val="00507E6A"/>
    <w:rsid w:val="00510AD8"/>
    <w:rsid w:val="00511109"/>
    <w:rsid w:val="005160DA"/>
    <w:rsid w:val="00516D4C"/>
    <w:rsid w:val="005229FE"/>
    <w:rsid w:val="005553E7"/>
    <w:rsid w:val="00582687"/>
    <w:rsid w:val="005B6900"/>
    <w:rsid w:val="005C0558"/>
    <w:rsid w:val="005C5189"/>
    <w:rsid w:val="005D088D"/>
    <w:rsid w:val="005D63F6"/>
    <w:rsid w:val="005E007B"/>
    <w:rsid w:val="005F3EC9"/>
    <w:rsid w:val="006054D3"/>
    <w:rsid w:val="0060694E"/>
    <w:rsid w:val="0061267C"/>
    <w:rsid w:val="00615D63"/>
    <w:rsid w:val="006214AE"/>
    <w:rsid w:val="006250F2"/>
    <w:rsid w:val="00634E98"/>
    <w:rsid w:val="006354E1"/>
    <w:rsid w:val="006371BF"/>
    <w:rsid w:val="00651330"/>
    <w:rsid w:val="006701D3"/>
    <w:rsid w:val="00677BBD"/>
    <w:rsid w:val="00687183"/>
    <w:rsid w:val="006B08A6"/>
    <w:rsid w:val="006B74BF"/>
    <w:rsid w:val="006B7F8B"/>
    <w:rsid w:val="006D0693"/>
    <w:rsid w:val="006E0C29"/>
    <w:rsid w:val="006E30E7"/>
    <w:rsid w:val="00710E30"/>
    <w:rsid w:val="0071394F"/>
    <w:rsid w:val="00720800"/>
    <w:rsid w:val="007237CB"/>
    <w:rsid w:val="00727E6A"/>
    <w:rsid w:val="0073465B"/>
    <w:rsid w:val="00754CFD"/>
    <w:rsid w:val="007640CC"/>
    <w:rsid w:val="00784E72"/>
    <w:rsid w:val="007A0011"/>
    <w:rsid w:val="007B3E01"/>
    <w:rsid w:val="007C6B28"/>
    <w:rsid w:val="007D1F89"/>
    <w:rsid w:val="007E7844"/>
    <w:rsid w:val="007F3FED"/>
    <w:rsid w:val="007F7048"/>
    <w:rsid w:val="00800D4F"/>
    <w:rsid w:val="00820712"/>
    <w:rsid w:val="0082160B"/>
    <w:rsid w:val="0082716F"/>
    <w:rsid w:val="0083217F"/>
    <w:rsid w:val="00842475"/>
    <w:rsid w:val="00857F7D"/>
    <w:rsid w:val="00881658"/>
    <w:rsid w:val="00886084"/>
    <w:rsid w:val="0089360F"/>
    <w:rsid w:val="008C2FAC"/>
    <w:rsid w:val="008C3FAF"/>
    <w:rsid w:val="008F05C2"/>
    <w:rsid w:val="0090328E"/>
    <w:rsid w:val="00904C4F"/>
    <w:rsid w:val="00910166"/>
    <w:rsid w:val="00910D5A"/>
    <w:rsid w:val="00914317"/>
    <w:rsid w:val="009336C0"/>
    <w:rsid w:val="00934903"/>
    <w:rsid w:val="00947061"/>
    <w:rsid w:val="009500A6"/>
    <w:rsid w:val="009571C8"/>
    <w:rsid w:val="009678C1"/>
    <w:rsid w:val="009A2AB0"/>
    <w:rsid w:val="009B546D"/>
    <w:rsid w:val="009C2BAA"/>
    <w:rsid w:val="009D2B0C"/>
    <w:rsid w:val="009D5E26"/>
    <w:rsid w:val="009F5085"/>
    <w:rsid w:val="009F5896"/>
    <w:rsid w:val="00A0342E"/>
    <w:rsid w:val="00A1108B"/>
    <w:rsid w:val="00A12112"/>
    <w:rsid w:val="00A3687C"/>
    <w:rsid w:val="00A63747"/>
    <w:rsid w:val="00A67192"/>
    <w:rsid w:val="00A76148"/>
    <w:rsid w:val="00A916C8"/>
    <w:rsid w:val="00AA7A70"/>
    <w:rsid w:val="00AC32C0"/>
    <w:rsid w:val="00AD5AD5"/>
    <w:rsid w:val="00AD722C"/>
    <w:rsid w:val="00AF42CD"/>
    <w:rsid w:val="00AF519A"/>
    <w:rsid w:val="00B1301D"/>
    <w:rsid w:val="00B130AE"/>
    <w:rsid w:val="00B1348E"/>
    <w:rsid w:val="00B20962"/>
    <w:rsid w:val="00B228FC"/>
    <w:rsid w:val="00B233F3"/>
    <w:rsid w:val="00B240AA"/>
    <w:rsid w:val="00B267F2"/>
    <w:rsid w:val="00B42C7F"/>
    <w:rsid w:val="00B44AF0"/>
    <w:rsid w:val="00B62404"/>
    <w:rsid w:val="00B64DC9"/>
    <w:rsid w:val="00B82F40"/>
    <w:rsid w:val="00B974DB"/>
    <w:rsid w:val="00BB3CA4"/>
    <w:rsid w:val="00BC52EC"/>
    <w:rsid w:val="00C00FBA"/>
    <w:rsid w:val="00C04B33"/>
    <w:rsid w:val="00C06861"/>
    <w:rsid w:val="00C10B76"/>
    <w:rsid w:val="00C1454D"/>
    <w:rsid w:val="00C17DA6"/>
    <w:rsid w:val="00C32E00"/>
    <w:rsid w:val="00C3606A"/>
    <w:rsid w:val="00C3692A"/>
    <w:rsid w:val="00C44E5B"/>
    <w:rsid w:val="00C44EC2"/>
    <w:rsid w:val="00C70E5B"/>
    <w:rsid w:val="00C718A6"/>
    <w:rsid w:val="00C803E7"/>
    <w:rsid w:val="00C91256"/>
    <w:rsid w:val="00C9227F"/>
    <w:rsid w:val="00C93DF8"/>
    <w:rsid w:val="00C975F0"/>
    <w:rsid w:val="00CA4616"/>
    <w:rsid w:val="00CA4E55"/>
    <w:rsid w:val="00CB6731"/>
    <w:rsid w:val="00CB7F97"/>
    <w:rsid w:val="00CC277E"/>
    <w:rsid w:val="00CF0464"/>
    <w:rsid w:val="00D12369"/>
    <w:rsid w:val="00D34B60"/>
    <w:rsid w:val="00D3523A"/>
    <w:rsid w:val="00D40128"/>
    <w:rsid w:val="00D60EB1"/>
    <w:rsid w:val="00D65C59"/>
    <w:rsid w:val="00D873BF"/>
    <w:rsid w:val="00D931B5"/>
    <w:rsid w:val="00D964AF"/>
    <w:rsid w:val="00DA042B"/>
    <w:rsid w:val="00DC3987"/>
    <w:rsid w:val="00DD59BB"/>
    <w:rsid w:val="00DD6FCB"/>
    <w:rsid w:val="00DE133C"/>
    <w:rsid w:val="00DE5C31"/>
    <w:rsid w:val="00DF5A81"/>
    <w:rsid w:val="00DF6693"/>
    <w:rsid w:val="00DF66C9"/>
    <w:rsid w:val="00DF7343"/>
    <w:rsid w:val="00E03BB5"/>
    <w:rsid w:val="00E07C9C"/>
    <w:rsid w:val="00E07E09"/>
    <w:rsid w:val="00E17326"/>
    <w:rsid w:val="00E262BE"/>
    <w:rsid w:val="00E40C4B"/>
    <w:rsid w:val="00E64BD0"/>
    <w:rsid w:val="00E70502"/>
    <w:rsid w:val="00E70D48"/>
    <w:rsid w:val="00E95E92"/>
    <w:rsid w:val="00E97465"/>
    <w:rsid w:val="00EB22A8"/>
    <w:rsid w:val="00EB2F61"/>
    <w:rsid w:val="00EB46D0"/>
    <w:rsid w:val="00EE3212"/>
    <w:rsid w:val="00EE3823"/>
    <w:rsid w:val="00EE632B"/>
    <w:rsid w:val="00EF15A4"/>
    <w:rsid w:val="00EF1F8A"/>
    <w:rsid w:val="00EF220A"/>
    <w:rsid w:val="00EF7C27"/>
    <w:rsid w:val="00F00955"/>
    <w:rsid w:val="00F041D3"/>
    <w:rsid w:val="00F07224"/>
    <w:rsid w:val="00F2183E"/>
    <w:rsid w:val="00F221EE"/>
    <w:rsid w:val="00F44730"/>
    <w:rsid w:val="00F51EE1"/>
    <w:rsid w:val="00F76D47"/>
    <w:rsid w:val="00F776A2"/>
    <w:rsid w:val="00F95851"/>
    <w:rsid w:val="00FA17A8"/>
    <w:rsid w:val="00FC6F7C"/>
    <w:rsid w:val="00FD4281"/>
    <w:rsid w:val="00FE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4D"/>
    <w:pPr>
      <w:spacing w:after="0"/>
    </w:pPr>
    <w:rPr>
      <w:rFonts w:ascii="Arial" w:hAnsi="Arial"/>
      <w:color w:val="623B2A"/>
      <w:sz w:val="48"/>
    </w:rPr>
  </w:style>
  <w:style w:type="paragraph" w:styleId="1">
    <w:name w:val="heading 1"/>
    <w:basedOn w:val="a"/>
    <w:next w:val="a"/>
    <w:link w:val="10"/>
    <w:uiPriority w:val="9"/>
    <w:qFormat/>
    <w:rsid w:val="00AA7A70"/>
    <w:pPr>
      <w:keepNext/>
      <w:keepLines/>
      <w:outlineLvl w:val="0"/>
    </w:pPr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7A70"/>
    <w:rPr>
      <w:rFonts w:ascii="Arial Black" w:eastAsiaTheme="majorEastAsia" w:hAnsi="Arial Black" w:cstheme="majorBidi"/>
      <w:b/>
      <w:bCs/>
      <w:color w:val="E04E39"/>
      <w:sz w:val="56"/>
      <w:szCs w:val="28"/>
    </w:rPr>
  </w:style>
  <w:style w:type="paragraph" w:styleId="a3">
    <w:name w:val="No Spacing"/>
    <w:uiPriority w:val="1"/>
    <w:qFormat/>
    <w:rsid w:val="00AA7A70"/>
    <w:pPr>
      <w:spacing w:after="0" w:line="240" w:lineRule="auto"/>
    </w:pPr>
    <w:rPr>
      <w:rFonts w:ascii="Arial" w:hAnsi="Arial"/>
      <w:color w:val="C39367"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5F3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C9"/>
    <w:rPr>
      <w:rFonts w:ascii="Tahoma" w:hAnsi="Tahoma" w:cs="Tahoma"/>
      <w:color w:val="623B2A"/>
      <w:sz w:val="16"/>
      <w:szCs w:val="16"/>
    </w:rPr>
  </w:style>
  <w:style w:type="paragraph" w:customStyle="1" w:styleId="s1">
    <w:name w:val="s_1"/>
    <w:basedOn w:val="a"/>
    <w:rsid w:val="002A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link">
    <w:name w:val="link"/>
    <w:basedOn w:val="a0"/>
    <w:rsid w:val="002A5D6D"/>
  </w:style>
  <w:style w:type="paragraph" w:customStyle="1" w:styleId="s9">
    <w:name w:val="s_9"/>
    <w:basedOn w:val="a"/>
    <w:rsid w:val="002A5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624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Share Team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501</dc:creator>
  <cp:lastModifiedBy>mfc</cp:lastModifiedBy>
  <cp:revision>2</cp:revision>
  <cp:lastPrinted>2018-03-12T05:29:00Z</cp:lastPrinted>
  <dcterms:created xsi:type="dcterms:W3CDTF">2018-05-16T04:57:00Z</dcterms:created>
  <dcterms:modified xsi:type="dcterms:W3CDTF">2018-05-16T04:57:00Z</dcterms:modified>
</cp:coreProperties>
</file>